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01" w:rsidRDefault="00350401" w:rsidP="00350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748" w:firstLine="781"/>
        <w:rPr>
          <w:sz w:val="28"/>
          <w:szCs w:val="28"/>
        </w:rPr>
      </w:pPr>
      <w:r>
        <w:rPr>
          <w:sz w:val="28"/>
          <w:szCs w:val="28"/>
        </w:rPr>
        <w:t xml:space="preserve">УТВЕРЖЕНО </w:t>
      </w:r>
    </w:p>
    <w:p w:rsidR="00350401" w:rsidRDefault="00350401" w:rsidP="00350401">
      <w:pPr>
        <w:spacing w:line="240" w:lineRule="exact"/>
        <w:ind w:left="5529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350401" w:rsidRPr="00811FE6" w:rsidRDefault="00890F3A" w:rsidP="00350401">
      <w:pPr>
        <w:spacing w:line="240" w:lineRule="exact"/>
        <w:ind w:left="4821" w:firstLine="708"/>
        <w:rPr>
          <w:sz w:val="28"/>
          <w:szCs w:val="28"/>
        </w:rPr>
      </w:pPr>
      <w:r>
        <w:rPr>
          <w:sz w:val="28"/>
          <w:szCs w:val="28"/>
        </w:rPr>
        <w:t>от 30.04.2025 № 668</w:t>
      </w:r>
      <w:bookmarkStart w:id="0" w:name="_GoBack"/>
      <w:bookmarkEnd w:id="0"/>
    </w:p>
    <w:p w:rsidR="00350401" w:rsidRDefault="00350401" w:rsidP="00350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center"/>
        <w:rPr>
          <w:sz w:val="28"/>
          <w:szCs w:val="28"/>
        </w:rPr>
      </w:pPr>
    </w:p>
    <w:p w:rsidR="00350401" w:rsidRPr="003A025C" w:rsidRDefault="00350401" w:rsidP="00350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b/>
          <w:sz w:val="28"/>
          <w:szCs w:val="28"/>
        </w:rPr>
      </w:pPr>
      <w:r w:rsidRPr="003A025C">
        <w:rPr>
          <w:b/>
          <w:sz w:val="28"/>
          <w:szCs w:val="28"/>
        </w:rPr>
        <w:t>ПОЛОЖЕНИЕ</w:t>
      </w:r>
    </w:p>
    <w:p w:rsidR="00350401" w:rsidRPr="003A025C" w:rsidRDefault="00350401" w:rsidP="00350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b/>
          <w:sz w:val="28"/>
          <w:szCs w:val="28"/>
        </w:rPr>
      </w:pPr>
      <w:r w:rsidRPr="003A025C">
        <w:rPr>
          <w:b/>
          <w:sz w:val="28"/>
          <w:szCs w:val="28"/>
        </w:rPr>
        <w:t>о помощнике депутата Думы</w:t>
      </w:r>
      <w:r w:rsidRPr="00994949">
        <w:rPr>
          <w:b/>
          <w:sz w:val="28"/>
          <w:szCs w:val="28"/>
        </w:rPr>
        <w:t xml:space="preserve"> </w:t>
      </w:r>
      <w:r w:rsidRPr="003A025C">
        <w:rPr>
          <w:b/>
          <w:sz w:val="28"/>
          <w:szCs w:val="28"/>
        </w:rPr>
        <w:t>Соликамско</w:t>
      </w:r>
      <w:r>
        <w:rPr>
          <w:b/>
          <w:sz w:val="28"/>
          <w:szCs w:val="28"/>
        </w:rPr>
        <w:t>го муниципального округа</w:t>
      </w:r>
    </w:p>
    <w:p w:rsidR="00350401" w:rsidRPr="002219EB" w:rsidRDefault="00350401" w:rsidP="00350401">
      <w:pPr>
        <w:spacing w:before="120" w:after="120" w:line="360" w:lineRule="exact"/>
        <w:jc w:val="center"/>
        <w:rPr>
          <w:sz w:val="28"/>
          <w:szCs w:val="28"/>
        </w:rPr>
      </w:pPr>
      <w:r w:rsidRPr="003A025C">
        <w:rPr>
          <w:b/>
          <w:sz w:val="28"/>
          <w:szCs w:val="28"/>
        </w:rPr>
        <w:t>I.</w:t>
      </w:r>
      <w:r>
        <w:rPr>
          <w:b/>
          <w:sz w:val="28"/>
          <w:szCs w:val="28"/>
        </w:rPr>
        <w:t xml:space="preserve"> </w:t>
      </w:r>
      <w:r w:rsidRPr="003A025C">
        <w:rPr>
          <w:b/>
          <w:sz w:val="28"/>
          <w:szCs w:val="28"/>
        </w:rPr>
        <w:t>Общие положения</w:t>
      </w:r>
    </w:p>
    <w:p w:rsidR="00350401" w:rsidRPr="00307BBE" w:rsidRDefault="00350401" w:rsidP="0035040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307BBE">
        <w:rPr>
          <w:sz w:val="28"/>
          <w:szCs w:val="28"/>
        </w:rPr>
        <w:tab/>
        <w:t xml:space="preserve">1.1. Настоящее Положение устанавливает правовой статус помощника депутата Думы Соликамского муниципального округа (далее – помощник депутата, депутат, Дума), </w:t>
      </w:r>
      <w:r w:rsidRPr="00307BBE">
        <w:rPr>
          <w:sz w:val="28"/>
          <w:szCs w:val="28"/>
          <w:shd w:val="clear" w:color="auto" w:fill="FFFFFF"/>
        </w:rPr>
        <w:t>определяет права, обязанности и ответственность помощника депутата, порядок его назначения и прекращения его деятельности, а также иные организационные основы деятельности помощника депутата</w:t>
      </w:r>
      <w:r>
        <w:rPr>
          <w:sz w:val="28"/>
          <w:szCs w:val="28"/>
          <w:shd w:val="clear" w:color="auto" w:fill="FFFFFF"/>
        </w:rPr>
        <w:t>.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Депутат для осуществления депутатской деятельности </w:t>
      </w:r>
      <w:r w:rsidRPr="00A611CA">
        <w:rPr>
          <w:sz w:val="28"/>
          <w:szCs w:val="28"/>
        </w:rPr>
        <w:t>вправе иметь</w:t>
      </w:r>
      <w:r>
        <w:t xml:space="preserve"> </w:t>
      </w:r>
      <w:r w:rsidRPr="005A6E74">
        <w:rPr>
          <w:sz w:val="28"/>
          <w:szCs w:val="28"/>
        </w:rPr>
        <w:t>не более двух помощников, осуществляющих деятельность на общественных</w:t>
      </w:r>
      <w:r>
        <w:rPr>
          <w:sz w:val="28"/>
          <w:szCs w:val="28"/>
        </w:rPr>
        <w:t xml:space="preserve"> началах. 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Помощником депутата может быть гражданин Российской Федерации, достигший восемнадцатилетнего возраста.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Помощник депутата не является муниципальным служащим.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Депутат самостоятельно подбирает себе помощников, распределяет между ними обязанности и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их деятельностью.</w:t>
      </w:r>
    </w:p>
    <w:p w:rsidR="00350401" w:rsidRPr="003E4B13" w:rsidRDefault="00350401" w:rsidP="00350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Передача помощнику депутата отдельных полномочий депутата не допускается.</w:t>
      </w:r>
    </w:p>
    <w:p w:rsidR="00350401" w:rsidRDefault="00350401" w:rsidP="00350401">
      <w:pPr>
        <w:tabs>
          <w:tab w:val="left" w:pos="1260"/>
        </w:tabs>
        <w:spacing w:line="360" w:lineRule="exact"/>
        <w:ind w:firstLine="708"/>
        <w:jc w:val="both"/>
        <w:rPr>
          <w:iCs/>
          <w:sz w:val="28"/>
          <w:szCs w:val="28"/>
        </w:rPr>
      </w:pPr>
      <w:r w:rsidRPr="003D7872">
        <w:rPr>
          <w:iCs/>
          <w:sz w:val="28"/>
          <w:szCs w:val="28"/>
        </w:rPr>
        <w:t>1.</w:t>
      </w:r>
      <w:r>
        <w:rPr>
          <w:iCs/>
          <w:sz w:val="28"/>
          <w:szCs w:val="28"/>
        </w:rPr>
        <w:t>7</w:t>
      </w:r>
      <w:r w:rsidRPr="003D7872">
        <w:rPr>
          <w:iCs/>
          <w:sz w:val="28"/>
          <w:szCs w:val="28"/>
        </w:rPr>
        <w:t xml:space="preserve">. В своей деятельности помощник депутата руководствуется Конституцией Российской Федерации, федеральным законодательством, законодательством </w:t>
      </w:r>
      <w:r>
        <w:rPr>
          <w:iCs/>
          <w:sz w:val="28"/>
          <w:szCs w:val="28"/>
        </w:rPr>
        <w:t>Пермского края</w:t>
      </w:r>
      <w:r w:rsidRPr="003D7872">
        <w:rPr>
          <w:iCs/>
          <w:sz w:val="28"/>
          <w:szCs w:val="28"/>
        </w:rPr>
        <w:t xml:space="preserve">, муниципальными правовыми актами </w:t>
      </w:r>
      <w:r w:rsidRPr="00B43ADA">
        <w:rPr>
          <w:iCs/>
          <w:sz w:val="28"/>
          <w:szCs w:val="28"/>
        </w:rPr>
        <w:t xml:space="preserve">Соликамского </w:t>
      </w:r>
      <w:r>
        <w:rPr>
          <w:iCs/>
          <w:sz w:val="28"/>
          <w:szCs w:val="28"/>
        </w:rPr>
        <w:t>муниципального</w:t>
      </w:r>
      <w:r w:rsidRPr="00B43ADA">
        <w:rPr>
          <w:iCs/>
          <w:sz w:val="28"/>
          <w:szCs w:val="28"/>
        </w:rPr>
        <w:t xml:space="preserve"> округа, настоящим Положением.</w:t>
      </w:r>
    </w:p>
    <w:p w:rsidR="00350401" w:rsidRPr="003E4B13" w:rsidRDefault="00350401" w:rsidP="00350401">
      <w:pPr>
        <w:spacing w:line="240" w:lineRule="exact"/>
        <w:jc w:val="center"/>
        <w:rPr>
          <w:b/>
          <w:iCs/>
          <w:sz w:val="28"/>
          <w:szCs w:val="28"/>
        </w:rPr>
      </w:pPr>
    </w:p>
    <w:p w:rsidR="00350401" w:rsidRPr="00D72A4E" w:rsidRDefault="00350401" w:rsidP="00350401">
      <w:pPr>
        <w:spacing w:line="240" w:lineRule="exact"/>
        <w:jc w:val="center"/>
        <w:rPr>
          <w:b/>
          <w:iCs/>
          <w:sz w:val="28"/>
          <w:szCs w:val="28"/>
        </w:rPr>
      </w:pPr>
      <w:r w:rsidRPr="00D72A4E">
        <w:rPr>
          <w:b/>
          <w:iCs/>
          <w:sz w:val="28"/>
          <w:szCs w:val="28"/>
          <w:lang w:val="en-US"/>
        </w:rPr>
        <w:t>II</w:t>
      </w:r>
      <w:r w:rsidRPr="00D72A4E">
        <w:rPr>
          <w:b/>
          <w:iCs/>
          <w:sz w:val="28"/>
          <w:szCs w:val="28"/>
        </w:rPr>
        <w:t xml:space="preserve">. Основания возникновения и прекращения </w:t>
      </w:r>
    </w:p>
    <w:p w:rsidR="00350401" w:rsidRPr="00D72A4E" w:rsidRDefault="00350401" w:rsidP="00350401">
      <w:pPr>
        <w:spacing w:line="240" w:lineRule="exact"/>
        <w:jc w:val="center"/>
        <w:rPr>
          <w:b/>
          <w:iCs/>
          <w:sz w:val="28"/>
          <w:szCs w:val="28"/>
        </w:rPr>
      </w:pPr>
      <w:r w:rsidRPr="00D72A4E">
        <w:rPr>
          <w:b/>
          <w:iCs/>
          <w:sz w:val="28"/>
          <w:szCs w:val="28"/>
        </w:rPr>
        <w:t>деятельности помощника депутата</w:t>
      </w:r>
    </w:p>
    <w:p w:rsidR="00350401" w:rsidRPr="003D7872" w:rsidRDefault="00350401" w:rsidP="00350401">
      <w:pPr>
        <w:spacing w:line="360" w:lineRule="exact"/>
        <w:ind w:firstLine="540"/>
        <w:jc w:val="center"/>
        <w:rPr>
          <w:iCs/>
          <w:sz w:val="28"/>
          <w:szCs w:val="28"/>
        </w:rPr>
      </w:pPr>
    </w:p>
    <w:p w:rsidR="00350401" w:rsidRPr="00B2665D" w:rsidRDefault="00350401" w:rsidP="00350401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2665D">
        <w:rPr>
          <w:iCs/>
          <w:sz w:val="28"/>
          <w:szCs w:val="28"/>
        </w:rPr>
        <w:t>2.1. Помощник депутата назначается постановлением председателя Думы на срок, не</w:t>
      </w:r>
      <w:r w:rsidRPr="00B2665D">
        <w:rPr>
          <w:sz w:val="28"/>
          <w:szCs w:val="28"/>
        </w:rPr>
        <w:t xml:space="preserve"> превышающий срок полномочий депутата, </w:t>
      </w:r>
      <w:r w:rsidRPr="00B2665D">
        <w:rPr>
          <w:rFonts w:eastAsia="Times New Roman"/>
          <w:sz w:val="28"/>
          <w:szCs w:val="28"/>
          <w:lang w:eastAsia="ru-RU"/>
        </w:rPr>
        <w:t xml:space="preserve">на основании письменного представления депутата </w:t>
      </w:r>
      <w:r>
        <w:rPr>
          <w:rFonts w:eastAsia="Times New Roman"/>
          <w:sz w:val="28"/>
          <w:szCs w:val="28"/>
          <w:lang w:eastAsia="ru-RU"/>
        </w:rPr>
        <w:t xml:space="preserve">о назначении помощника депутата (далее – представление) </w:t>
      </w:r>
      <w:r w:rsidRPr="00B2665D">
        <w:rPr>
          <w:rFonts w:eastAsia="Times New Roman"/>
          <w:sz w:val="28"/>
          <w:szCs w:val="28"/>
          <w:lang w:eastAsia="ru-RU"/>
        </w:rPr>
        <w:t xml:space="preserve">по форме согласно </w:t>
      </w:r>
      <w:r>
        <w:rPr>
          <w:rFonts w:eastAsia="Times New Roman"/>
          <w:sz w:val="28"/>
          <w:szCs w:val="28"/>
          <w:lang w:eastAsia="ru-RU"/>
        </w:rPr>
        <w:t>п</w:t>
      </w:r>
      <w:r w:rsidRPr="00B2665D">
        <w:rPr>
          <w:rFonts w:eastAsia="Times New Roman"/>
          <w:sz w:val="28"/>
          <w:szCs w:val="28"/>
          <w:lang w:eastAsia="ru-RU"/>
        </w:rPr>
        <w:t xml:space="preserve">риложению </w:t>
      </w:r>
      <w:r>
        <w:rPr>
          <w:rFonts w:eastAsia="Times New Roman"/>
          <w:sz w:val="28"/>
          <w:szCs w:val="28"/>
          <w:lang w:eastAsia="ru-RU"/>
        </w:rPr>
        <w:t>1</w:t>
      </w:r>
      <w:r w:rsidRPr="00B2665D">
        <w:rPr>
          <w:rFonts w:eastAsia="Times New Roman"/>
          <w:sz w:val="28"/>
          <w:szCs w:val="28"/>
          <w:lang w:eastAsia="ru-RU"/>
        </w:rPr>
        <w:t xml:space="preserve"> к настоящему Положению. </w:t>
      </w:r>
    </w:p>
    <w:p w:rsidR="00350401" w:rsidRPr="00B2665D" w:rsidRDefault="00350401" w:rsidP="0035040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 w:rsidRPr="00B2665D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п</w:t>
      </w:r>
      <w:r w:rsidRPr="00B2665D">
        <w:rPr>
          <w:color w:val="000000"/>
          <w:sz w:val="28"/>
          <w:szCs w:val="28"/>
        </w:rPr>
        <w:t xml:space="preserve">редставлению прилагаются следующие документы: </w:t>
      </w:r>
    </w:p>
    <w:p w:rsidR="00350401" w:rsidRDefault="00350401" w:rsidP="00350401">
      <w:pPr>
        <w:pStyle w:val="formattext"/>
        <w:shd w:val="clear" w:color="auto" w:fill="FFFFFF"/>
        <w:spacing w:before="0" w:beforeAutospacing="0" w:after="0" w:afterAutospacing="0" w:line="3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</w:t>
      </w:r>
      <w:r w:rsidRPr="004F263F">
        <w:rPr>
          <w:sz w:val="28"/>
          <w:szCs w:val="28"/>
        </w:rPr>
        <w:t xml:space="preserve">) заявление </w:t>
      </w:r>
      <w:r>
        <w:rPr>
          <w:sz w:val="28"/>
          <w:szCs w:val="28"/>
        </w:rPr>
        <w:t>гражданина по форме согласно приложению 2 к настоящему Положению;</w:t>
      </w:r>
    </w:p>
    <w:p w:rsidR="00350401" w:rsidRPr="004F263F" w:rsidRDefault="00350401" w:rsidP="00350401">
      <w:pPr>
        <w:pStyle w:val="formattext"/>
        <w:shd w:val="clear" w:color="auto" w:fill="FFFFFF"/>
        <w:spacing w:before="0" w:beforeAutospacing="0" w:after="0" w:afterAutospacing="0" w:line="360" w:lineRule="exact"/>
        <w:ind w:left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б</w:t>
      </w:r>
      <w:r w:rsidRPr="004F263F">
        <w:rPr>
          <w:sz w:val="28"/>
          <w:szCs w:val="28"/>
        </w:rPr>
        <w:t>) фотографи</w:t>
      </w:r>
      <w:r>
        <w:rPr>
          <w:sz w:val="28"/>
          <w:szCs w:val="28"/>
        </w:rPr>
        <w:t>я</w:t>
      </w:r>
      <w:r w:rsidRPr="004F263F">
        <w:rPr>
          <w:sz w:val="28"/>
          <w:szCs w:val="28"/>
        </w:rPr>
        <w:t xml:space="preserve"> размером 3</w:t>
      </w:r>
      <w:r>
        <w:rPr>
          <w:sz w:val="28"/>
          <w:szCs w:val="28"/>
        </w:rPr>
        <w:t>0</w:t>
      </w:r>
      <w:r w:rsidRPr="004F263F">
        <w:rPr>
          <w:sz w:val="28"/>
          <w:szCs w:val="28"/>
        </w:rPr>
        <w:t>*4</w:t>
      </w:r>
      <w:r>
        <w:rPr>
          <w:sz w:val="28"/>
          <w:szCs w:val="28"/>
        </w:rPr>
        <w:t>0 мм</w:t>
      </w:r>
      <w:r w:rsidRPr="004F263F">
        <w:rPr>
          <w:sz w:val="28"/>
          <w:szCs w:val="28"/>
        </w:rPr>
        <w:t>;</w:t>
      </w:r>
      <w:r w:rsidRPr="004F263F">
        <w:rPr>
          <w:sz w:val="28"/>
          <w:szCs w:val="28"/>
        </w:rPr>
        <w:br/>
      </w:r>
      <w:r w:rsidRPr="00172839">
        <w:rPr>
          <w:sz w:val="28"/>
          <w:szCs w:val="28"/>
        </w:rPr>
        <w:t xml:space="preserve">в) согласие лица на обработку персональных данных </w:t>
      </w:r>
      <w:r>
        <w:rPr>
          <w:sz w:val="28"/>
          <w:szCs w:val="28"/>
        </w:rPr>
        <w:t xml:space="preserve">по форме согласно </w:t>
      </w:r>
      <w:r w:rsidRPr="00172839">
        <w:rPr>
          <w:sz w:val="28"/>
          <w:szCs w:val="28"/>
        </w:rPr>
        <w:t>приложени</w:t>
      </w:r>
      <w:r>
        <w:rPr>
          <w:sz w:val="28"/>
          <w:szCs w:val="28"/>
        </w:rPr>
        <w:t>ю 3 к настоящему П</w:t>
      </w:r>
      <w:r w:rsidRPr="00172839">
        <w:rPr>
          <w:sz w:val="28"/>
          <w:szCs w:val="28"/>
        </w:rPr>
        <w:t>оложению.</w:t>
      </w:r>
    </w:p>
    <w:p w:rsidR="00350401" w:rsidRDefault="00350401" w:rsidP="00350401">
      <w:pPr>
        <w:spacing w:line="360" w:lineRule="exact"/>
        <w:ind w:firstLine="720"/>
        <w:jc w:val="both"/>
        <w:rPr>
          <w:sz w:val="28"/>
          <w:szCs w:val="28"/>
        </w:rPr>
      </w:pPr>
      <w:r w:rsidRPr="00FD6CC3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FD6CC3">
        <w:rPr>
          <w:sz w:val="28"/>
          <w:szCs w:val="28"/>
        </w:rPr>
        <w:t xml:space="preserve">. </w:t>
      </w:r>
      <w:r w:rsidRPr="00DD43E6">
        <w:rPr>
          <w:sz w:val="28"/>
          <w:szCs w:val="28"/>
          <w:shd w:val="clear" w:color="auto" w:fill="FDFDFD"/>
        </w:rPr>
        <w:t>Деятельность помощника депутата прекращаются на основании соответствующего постановления председателя Думы в случаях:</w:t>
      </w:r>
      <w:r w:rsidRPr="00FD6CC3">
        <w:rPr>
          <w:sz w:val="28"/>
          <w:szCs w:val="28"/>
        </w:rPr>
        <w:t xml:space="preserve"> </w:t>
      </w:r>
    </w:p>
    <w:p w:rsidR="00350401" w:rsidRPr="003D7872" w:rsidRDefault="00350401" w:rsidP="00350401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Pr="003D7872">
        <w:rPr>
          <w:sz w:val="28"/>
          <w:szCs w:val="28"/>
        </w:rPr>
        <w:t xml:space="preserve">) </w:t>
      </w:r>
      <w:r>
        <w:rPr>
          <w:sz w:val="28"/>
          <w:szCs w:val="28"/>
        </w:rPr>
        <w:t>собственного</w:t>
      </w:r>
      <w:r w:rsidRPr="003D7872">
        <w:rPr>
          <w:sz w:val="28"/>
          <w:szCs w:val="28"/>
        </w:rPr>
        <w:t xml:space="preserve"> желани</w:t>
      </w:r>
      <w:r>
        <w:rPr>
          <w:sz w:val="28"/>
          <w:szCs w:val="28"/>
        </w:rPr>
        <w:t>я</w:t>
      </w:r>
      <w:r w:rsidRPr="003D7872">
        <w:rPr>
          <w:sz w:val="28"/>
          <w:szCs w:val="28"/>
        </w:rPr>
        <w:t xml:space="preserve"> помощника депутата, оформленно</w:t>
      </w:r>
      <w:r>
        <w:rPr>
          <w:sz w:val="28"/>
          <w:szCs w:val="28"/>
        </w:rPr>
        <w:t>го</w:t>
      </w:r>
      <w:r w:rsidRPr="003D7872">
        <w:rPr>
          <w:sz w:val="28"/>
          <w:szCs w:val="28"/>
        </w:rPr>
        <w:t xml:space="preserve"> в виде заявления на имя депутата;</w:t>
      </w:r>
    </w:p>
    <w:p w:rsidR="00350401" w:rsidRPr="003D7872" w:rsidRDefault="00350401" w:rsidP="00350401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3D7872">
        <w:rPr>
          <w:sz w:val="28"/>
          <w:szCs w:val="28"/>
        </w:rPr>
        <w:t xml:space="preserve">) </w:t>
      </w:r>
      <w:r>
        <w:rPr>
          <w:sz w:val="28"/>
          <w:szCs w:val="28"/>
        </w:rPr>
        <w:t>инициативы</w:t>
      </w:r>
      <w:r w:rsidRPr="003D7872">
        <w:rPr>
          <w:sz w:val="28"/>
          <w:szCs w:val="28"/>
        </w:rPr>
        <w:t xml:space="preserve"> депутата;</w:t>
      </w:r>
    </w:p>
    <w:p w:rsidR="00350401" w:rsidRPr="000C5C8E" w:rsidRDefault="00350401" w:rsidP="00350401">
      <w:pPr>
        <w:spacing w:line="360" w:lineRule="exact"/>
        <w:ind w:firstLine="720"/>
        <w:jc w:val="both"/>
        <w:rPr>
          <w:sz w:val="28"/>
          <w:szCs w:val="28"/>
        </w:rPr>
      </w:pPr>
      <w:r w:rsidRPr="000C5C8E">
        <w:rPr>
          <w:sz w:val="28"/>
          <w:szCs w:val="28"/>
        </w:rPr>
        <w:t>в) прекращения полномочий депутата</w:t>
      </w:r>
      <w:r>
        <w:rPr>
          <w:sz w:val="28"/>
          <w:szCs w:val="28"/>
        </w:rPr>
        <w:t xml:space="preserve">, в том числе </w:t>
      </w:r>
      <w:r w:rsidRPr="000C5C8E">
        <w:rPr>
          <w:sz w:val="28"/>
          <w:szCs w:val="28"/>
        </w:rPr>
        <w:t>досрочного</w:t>
      </w:r>
      <w:r>
        <w:rPr>
          <w:sz w:val="28"/>
          <w:szCs w:val="28"/>
        </w:rPr>
        <w:t>.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В случае возникновения оснований, указанных в подпунктах «а» и «б» </w:t>
      </w:r>
      <w:r w:rsidRPr="004E564B">
        <w:rPr>
          <w:sz w:val="28"/>
          <w:szCs w:val="28"/>
        </w:rPr>
        <w:t>пункта 2.</w:t>
      </w:r>
      <w:r>
        <w:rPr>
          <w:sz w:val="28"/>
          <w:szCs w:val="28"/>
        </w:rPr>
        <w:t>3</w:t>
      </w:r>
      <w:r w:rsidRPr="004E564B">
        <w:rPr>
          <w:sz w:val="28"/>
          <w:szCs w:val="28"/>
        </w:rPr>
        <w:t xml:space="preserve"> настоящего Положения, депутат </w:t>
      </w:r>
      <w:r>
        <w:rPr>
          <w:sz w:val="28"/>
          <w:szCs w:val="28"/>
        </w:rPr>
        <w:t>не позднее</w:t>
      </w:r>
      <w:r w:rsidRPr="004E564B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4E564B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 w:rsidRPr="004E564B">
        <w:rPr>
          <w:sz w:val="28"/>
          <w:szCs w:val="28"/>
        </w:rPr>
        <w:t xml:space="preserve"> дней со дня появления таких оснований письменно </w:t>
      </w:r>
      <w:hyperlink r:id="rId7" w:history="1">
        <w:r w:rsidRPr="004E564B">
          <w:rPr>
            <w:sz w:val="28"/>
            <w:szCs w:val="28"/>
          </w:rPr>
          <w:t>уведомляет</w:t>
        </w:r>
      </w:hyperlink>
      <w:r w:rsidRPr="004E564B">
        <w:rPr>
          <w:sz w:val="28"/>
          <w:szCs w:val="28"/>
        </w:rPr>
        <w:t xml:space="preserve"> председателя Думы о прекращении </w:t>
      </w:r>
      <w:r>
        <w:rPr>
          <w:sz w:val="28"/>
          <w:szCs w:val="28"/>
        </w:rPr>
        <w:t>деятельности</w:t>
      </w:r>
      <w:r w:rsidRPr="004E564B">
        <w:rPr>
          <w:sz w:val="28"/>
          <w:szCs w:val="28"/>
        </w:rPr>
        <w:t xml:space="preserve"> помощника</w:t>
      </w:r>
      <w:r>
        <w:rPr>
          <w:sz w:val="28"/>
          <w:szCs w:val="28"/>
        </w:rPr>
        <w:t xml:space="preserve"> по форме согласно приложению 4 к настоящему Положению</w:t>
      </w:r>
      <w:r w:rsidRPr="00B33D67">
        <w:rPr>
          <w:sz w:val="28"/>
          <w:szCs w:val="28"/>
        </w:rPr>
        <w:t xml:space="preserve"> с обязательным указанием даты прекращения деятельности помощника</w:t>
      </w:r>
      <w:r w:rsidRPr="004E564B">
        <w:rPr>
          <w:sz w:val="28"/>
          <w:szCs w:val="28"/>
        </w:rPr>
        <w:t xml:space="preserve">. На основании </w:t>
      </w:r>
      <w:r>
        <w:rPr>
          <w:sz w:val="28"/>
          <w:szCs w:val="28"/>
        </w:rPr>
        <w:t xml:space="preserve">указанного </w:t>
      </w:r>
      <w:r w:rsidRPr="004E564B">
        <w:rPr>
          <w:sz w:val="28"/>
          <w:szCs w:val="28"/>
        </w:rPr>
        <w:t>уведомления</w:t>
      </w:r>
      <w:r>
        <w:rPr>
          <w:sz w:val="28"/>
          <w:szCs w:val="28"/>
        </w:rPr>
        <w:t xml:space="preserve"> председатель Думы не позднее 5 рабочих дней со дня поступления уведомления издает постановление о прекращении деятельности помощника депутата.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6362A">
        <w:rPr>
          <w:sz w:val="28"/>
          <w:szCs w:val="28"/>
        </w:rPr>
        <w:t xml:space="preserve">2.5. </w:t>
      </w:r>
      <w:proofErr w:type="gramStart"/>
      <w:r w:rsidRPr="00E6362A">
        <w:rPr>
          <w:sz w:val="28"/>
          <w:szCs w:val="28"/>
          <w:shd w:val="clear" w:color="auto" w:fill="FDFDFD"/>
        </w:rPr>
        <w:t xml:space="preserve">В случае прекращения полномочий депутата в связи с истечением срока полномочий Думы очередного созыва, </w:t>
      </w:r>
      <w:r w:rsidRPr="00E6362A">
        <w:rPr>
          <w:sz w:val="28"/>
          <w:szCs w:val="28"/>
        </w:rPr>
        <w:t>а также в случае досрочного прекращения полномочий депутата, постановление о прекращении деятельности помощника депутата издается председателем</w:t>
      </w:r>
      <w:r>
        <w:rPr>
          <w:sz w:val="28"/>
          <w:szCs w:val="28"/>
        </w:rPr>
        <w:t xml:space="preserve"> Думы не позднее 5 рабочих дней со</w:t>
      </w:r>
      <w:r w:rsidRPr="001033DE">
        <w:rPr>
          <w:sz w:val="28"/>
          <w:szCs w:val="28"/>
        </w:rPr>
        <w:t xml:space="preserve"> дня начала работы Думы нового созыва</w:t>
      </w:r>
      <w:r>
        <w:rPr>
          <w:sz w:val="28"/>
          <w:szCs w:val="28"/>
        </w:rPr>
        <w:t xml:space="preserve"> (дня принятия решения Думы о досрочном прекращении полномочий депутата).</w:t>
      </w:r>
      <w:proofErr w:type="gramEnd"/>
    </w:p>
    <w:p w:rsidR="00350401" w:rsidRPr="00D72A4E" w:rsidRDefault="00350401" w:rsidP="00350401">
      <w:pPr>
        <w:autoSpaceDE w:val="0"/>
        <w:autoSpaceDN w:val="0"/>
        <w:adjustRightInd w:val="0"/>
        <w:spacing w:before="280" w:line="360" w:lineRule="exact"/>
        <w:ind w:firstLine="708"/>
        <w:jc w:val="center"/>
        <w:rPr>
          <w:b/>
          <w:sz w:val="28"/>
          <w:szCs w:val="28"/>
        </w:rPr>
      </w:pPr>
      <w:r w:rsidRPr="00D72A4E">
        <w:rPr>
          <w:b/>
          <w:sz w:val="28"/>
          <w:szCs w:val="28"/>
          <w:lang w:val="en-US"/>
        </w:rPr>
        <w:t>III</w:t>
      </w:r>
      <w:r w:rsidRPr="00D72A4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У</w:t>
      </w:r>
      <w:r w:rsidRPr="00D72A4E">
        <w:rPr>
          <w:b/>
          <w:sz w:val="28"/>
          <w:szCs w:val="28"/>
        </w:rPr>
        <w:t>достоверени</w:t>
      </w:r>
      <w:r>
        <w:rPr>
          <w:b/>
          <w:sz w:val="28"/>
          <w:szCs w:val="28"/>
        </w:rPr>
        <w:t>е помощника депутата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Помощнику депутата выдается </w:t>
      </w:r>
      <w:hyperlink r:id="rId8" w:history="1">
        <w:r w:rsidRPr="006B6FED">
          <w:rPr>
            <w:sz w:val="28"/>
            <w:szCs w:val="28"/>
          </w:rPr>
          <w:t>удостоверение</w:t>
        </w:r>
      </w:hyperlink>
      <w:r>
        <w:rPr>
          <w:sz w:val="28"/>
          <w:szCs w:val="28"/>
        </w:rPr>
        <w:t xml:space="preserve"> по форме согласно приложению 5 к настоящему Положению, являющееся документом, подтверждающим статус помощника депутата. </w:t>
      </w:r>
    </w:p>
    <w:p w:rsidR="00350401" w:rsidRPr="00912403" w:rsidRDefault="00350401" w:rsidP="00350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Основанием для оформления и выдачи удостоверения помощнику депутата является постановление председателя Думы о назначении </w:t>
      </w:r>
      <w:r w:rsidRPr="00912403">
        <w:rPr>
          <w:sz w:val="28"/>
          <w:szCs w:val="28"/>
        </w:rPr>
        <w:t>помощником депутата.</w:t>
      </w:r>
    </w:p>
    <w:p w:rsidR="00350401" w:rsidRPr="00912403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912403">
        <w:rPr>
          <w:sz w:val="28"/>
          <w:szCs w:val="28"/>
        </w:rPr>
        <w:t xml:space="preserve">3.3. Организация изготовления бланков удостоверений, их оформление, выдача, учет и хранение осуществляются аппаратом Думы. </w:t>
      </w:r>
    </w:p>
    <w:p w:rsidR="00350401" w:rsidRPr="00912403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912403">
        <w:rPr>
          <w:sz w:val="28"/>
          <w:szCs w:val="28"/>
        </w:rPr>
        <w:t xml:space="preserve">3.4. </w:t>
      </w:r>
      <w:r w:rsidRPr="00912403">
        <w:rPr>
          <w:sz w:val="28"/>
          <w:szCs w:val="28"/>
          <w:shd w:val="clear" w:color="auto" w:fill="FFFFFF"/>
        </w:rPr>
        <w:t xml:space="preserve">Получение удостоверения, а также его возврат помощник депутата заверяет собственной подписью в </w:t>
      </w:r>
      <w:r w:rsidRPr="00912403">
        <w:rPr>
          <w:sz w:val="28"/>
          <w:szCs w:val="28"/>
        </w:rPr>
        <w:t>книге регистрации удостоверений.</w:t>
      </w:r>
    </w:p>
    <w:p w:rsidR="00350401" w:rsidRPr="00912403" w:rsidRDefault="00350401" w:rsidP="0035040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481D">
        <w:rPr>
          <w:sz w:val="28"/>
          <w:szCs w:val="28"/>
        </w:rPr>
        <w:t xml:space="preserve">3.5. В случае утраты, порчи удостоверения помощник депутата обращается с письменным заявлением на имя председателя Думы о выдаче дубликата удостоверения. В заявлении указывается причина его утраты, порчи. </w:t>
      </w:r>
      <w:r w:rsidRPr="00912403">
        <w:rPr>
          <w:sz w:val="28"/>
          <w:szCs w:val="28"/>
        </w:rPr>
        <w:t>На основании письменного разрешения председателя Думы помощнику депутата выдается дубликат удостоверения.</w:t>
      </w:r>
    </w:p>
    <w:p w:rsidR="00350401" w:rsidRPr="00912403" w:rsidRDefault="00350401" w:rsidP="0035040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12403">
        <w:rPr>
          <w:sz w:val="28"/>
          <w:szCs w:val="28"/>
        </w:rPr>
        <w:t>В случае порчи удостоверения оно сдается помощником депутата в аппарат Думы.</w:t>
      </w:r>
    </w:p>
    <w:p w:rsidR="00350401" w:rsidRPr="00912403" w:rsidRDefault="00350401" w:rsidP="0035040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12403">
        <w:rPr>
          <w:sz w:val="28"/>
          <w:szCs w:val="28"/>
        </w:rPr>
        <w:t xml:space="preserve">В случае изменения личных данных помощника депутата (фамилии, имени, отчества) удостоверение подлежит замене на новое с указанием </w:t>
      </w:r>
      <w:r w:rsidRPr="00912403">
        <w:rPr>
          <w:sz w:val="28"/>
          <w:szCs w:val="28"/>
        </w:rPr>
        <w:lastRenderedPageBreak/>
        <w:t>действительных сведений на основании личного заявления помощника депутата, при этом ранее выданное удостоверение подлежит возврату.</w:t>
      </w:r>
    </w:p>
    <w:p w:rsidR="00350401" w:rsidRPr="00912403" w:rsidRDefault="00350401" w:rsidP="0035040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12403">
        <w:rPr>
          <w:sz w:val="28"/>
          <w:szCs w:val="28"/>
        </w:rPr>
        <w:t xml:space="preserve">3.6. Сданные удостоверения уничтожаются аппаратом Думы по </w:t>
      </w:r>
      <w:proofErr w:type="gramStart"/>
      <w:r w:rsidRPr="00912403">
        <w:rPr>
          <w:sz w:val="28"/>
          <w:szCs w:val="28"/>
        </w:rPr>
        <w:t>истечении</w:t>
      </w:r>
      <w:proofErr w:type="gramEnd"/>
      <w:r w:rsidRPr="00912403">
        <w:rPr>
          <w:sz w:val="28"/>
          <w:szCs w:val="28"/>
        </w:rPr>
        <w:t xml:space="preserve"> одного календарного года с момента их сдачи.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 Помощник депутата не вправе использовать удостоверение в личных целях, а также в целях, не связанных с деятельностью помощника и деятельностью депутата.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 При прекращении своей деятельности помощник депутата обязан вернуть выданное удостоверение в аппарат Думы в течение 7 рабочих дней со дня вступления в силу постановления председателя Думы о прекращении деятельности помощника депутата.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350401" w:rsidRPr="00D72A4E" w:rsidRDefault="00350401" w:rsidP="00350401">
      <w:pPr>
        <w:spacing w:line="360" w:lineRule="exact"/>
        <w:jc w:val="center"/>
        <w:outlineLvl w:val="1"/>
        <w:rPr>
          <w:b/>
          <w:sz w:val="28"/>
          <w:szCs w:val="28"/>
        </w:rPr>
      </w:pPr>
      <w:r w:rsidRPr="00D72A4E">
        <w:rPr>
          <w:b/>
          <w:iCs/>
          <w:sz w:val="28"/>
          <w:szCs w:val="28"/>
          <w:lang w:val="en-US"/>
        </w:rPr>
        <w:t>IV</w:t>
      </w:r>
      <w:r w:rsidRPr="00D72A4E">
        <w:rPr>
          <w:b/>
          <w:iCs/>
          <w:sz w:val="28"/>
          <w:szCs w:val="28"/>
        </w:rPr>
        <w:t xml:space="preserve">. </w:t>
      </w:r>
      <w:r w:rsidRPr="00D72A4E">
        <w:rPr>
          <w:b/>
          <w:sz w:val="28"/>
          <w:szCs w:val="28"/>
        </w:rPr>
        <w:t xml:space="preserve">Права, обязанности и ответственность помощника депутата </w:t>
      </w:r>
    </w:p>
    <w:p w:rsidR="00350401" w:rsidRDefault="00350401" w:rsidP="00350401">
      <w:pPr>
        <w:spacing w:line="360" w:lineRule="exact"/>
        <w:jc w:val="center"/>
        <w:outlineLvl w:val="1"/>
        <w:rPr>
          <w:iCs/>
          <w:sz w:val="28"/>
          <w:szCs w:val="28"/>
        </w:rPr>
      </w:pP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 Помощник депутата имеет право: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поручению депутата присутствовать на открытых заседаниях Думы, постоянных депутатских комиссий, рабочих групп и иных рабочих органов Думы в порядке, установленном Регламентом Думы, Положением о постоянных депутатских комиссиях Думы;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поручению депутата проводить предварительный прием избирателей, иных лиц;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получать адресованные депутату почтовые и телеграфные отправления, информационные, справочные материалы;</w:t>
      </w:r>
    </w:p>
    <w:p w:rsidR="00350401" w:rsidRDefault="00350401" w:rsidP="00350401">
      <w:pPr>
        <w:spacing w:line="360" w:lineRule="exact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получать</w:t>
      </w:r>
      <w:r w:rsidRPr="003D7872">
        <w:rPr>
          <w:iCs/>
          <w:sz w:val="28"/>
          <w:szCs w:val="28"/>
        </w:rPr>
        <w:t xml:space="preserve"> по письменному запросу депутата в органах государственной власти и органах местного самоуправления, а также на предприятиях, учреждениях и организациях</w:t>
      </w:r>
      <w:r>
        <w:rPr>
          <w:iCs/>
          <w:sz w:val="28"/>
          <w:szCs w:val="28"/>
        </w:rPr>
        <w:t>,</w:t>
      </w:r>
      <w:r w:rsidRPr="003D7872">
        <w:rPr>
          <w:iCs/>
          <w:sz w:val="28"/>
          <w:szCs w:val="28"/>
        </w:rPr>
        <w:t xml:space="preserve"> документы, информационные и справочные материалы, необходимые для осуществления депутатской деятельности;</w:t>
      </w:r>
    </w:p>
    <w:p w:rsidR="00350401" w:rsidRPr="003D7872" w:rsidRDefault="00350401" w:rsidP="00350401">
      <w:pPr>
        <w:spacing w:line="360" w:lineRule="exact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выступать по поручению депутата в средствах массовой информации по вопросам деятельности депутата.</w:t>
      </w:r>
    </w:p>
    <w:p w:rsidR="00350401" w:rsidRPr="005E6BB6" w:rsidRDefault="00350401" w:rsidP="00350401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 w:rsidRPr="005E6BB6">
        <w:rPr>
          <w:sz w:val="28"/>
          <w:szCs w:val="28"/>
        </w:rPr>
        <w:t xml:space="preserve">4.2. </w:t>
      </w:r>
      <w:r>
        <w:rPr>
          <w:sz w:val="28"/>
          <w:szCs w:val="28"/>
        </w:rPr>
        <w:t>Основные обязанности помощника депутата</w:t>
      </w:r>
      <w:r w:rsidRPr="005E6BB6">
        <w:rPr>
          <w:sz w:val="28"/>
          <w:szCs w:val="28"/>
        </w:rPr>
        <w:t>:</w:t>
      </w:r>
    </w:p>
    <w:p w:rsidR="00350401" w:rsidRPr="005E6BB6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 w:rsidRPr="005E6BB6">
        <w:rPr>
          <w:sz w:val="28"/>
          <w:szCs w:val="28"/>
          <w:shd w:val="clear" w:color="auto" w:fill="FFFFFF"/>
        </w:rPr>
        <w:t>подготавливать аналитические, информационные, справочные и другие материалы, необходимые депутату для осуществления им своих полномочий;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 w:rsidRPr="005E6BB6">
        <w:rPr>
          <w:sz w:val="28"/>
          <w:szCs w:val="28"/>
          <w:shd w:val="clear" w:color="auto" w:fill="FFFFFF"/>
        </w:rPr>
        <w:t xml:space="preserve">оказывать </w:t>
      </w:r>
      <w:r w:rsidRPr="005E6BB6">
        <w:rPr>
          <w:sz w:val="28"/>
          <w:szCs w:val="28"/>
        </w:rPr>
        <w:t>депутату помощь в организации приема избирателей</w:t>
      </w:r>
      <w:r w:rsidRPr="005E6BB6">
        <w:rPr>
          <w:sz w:val="28"/>
          <w:szCs w:val="28"/>
          <w:shd w:val="clear" w:color="auto" w:fill="FFFFFF"/>
        </w:rPr>
        <w:t>;</w:t>
      </w:r>
      <w:r>
        <w:rPr>
          <w:sz w:val="28"/>
          <w:szCs w:val="28"/>
          <w:shd w:val="clear" w:color="auto" w:fill="FFFFFF"/>
        </w:rPr>
        <w:t xml:space="preserve"> </w:t>
      </w:r>
      <w:r w:rsidRPr="005E6BB6">
        <w:rPr>
          <w:iCs/>
          <w:sz w:val="28"/>
          <w:szCs w:val="28"/>
        </w:rPr>
        <w:t>информировать избирателей о любых изменениях в приеме депутатом;</w:t>
      </w:r>
      <w:r w:rsidRPr="00F83364">
        <w:rPr>
          <w:sz w:val="28"/>
          <w:szCs w:val="28"/>
        </w:rPr>
        <w:t xml:space="preserve"> </w:t>
      </w:r>
      <w:r>
        <w:rPr>
          <w:sz w:val="28"/>
          <w:szCs w:val="28"/>
        </w:rPr>
        <w:t>по поручению депутата вести запись на прием к депутату;</w:t>
      </w:r>
    </w:p>
    <w:p w:rsidR="00350401" w:rsidRDefault="00350401" w:rsidP="00350401">
      <w:pPr>
        <w:ind w:firstLine="709"/>
        <w:jc w:val="both"/>
      </w:pPr>
      <w:r w:rsidRPr="005E6BB6">
        <w:rPr>
          <w:sz w:val="28"/>
          <w:szCs w:val="28"/>
          <w:shd w:val="clear" w:color="auto" w:fill="FFFFFF"/>
        </w:rPr>
        <w:t>организовывать встречи депутата с избирателями, в том числе принимать участие в подготовке отчетов перед избирателями;</w:t>
      </w:r>
      <w:r w:rsidRPr="005E6BB6">
        <w:rPr>
          <w:iCs/>
          <w:sz w:val="28"/>
          <w:szCs w:val="28"/>
        </w:rPr>
        <w:t xml:space="preserve"> 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 w:rsidRPr="005E6BB6">
        <w:rPr>
          <w:sz w:val="28"/>
          <w:szCs w:val="28"/>
          <w:shd w:val="clear" w:color="auto" w:fill="FFFFFF"/>
        </w:rPr>
        <w:t>получать и осуществлять обработку поступающей на имя депутата корреспонденции, регистрировать обращения (жалобы, заявления и предложения), поступившие от избирателей</w:t>
      </w:r>
      <w:r>
        <w:rPr>
          <w:sz w:val="28"/>
          <w:szCs w:val="28"/>
          <w:shd w:val="clear" w:color="auto" w:fill="FFFFFF"/>
        </w:rPr>
        <w:t>;</w:t>
      </w:r>
    </w:p>
    <w:p w:rsidR="00350401" w:rsidRDefault="00350401" w:rsidP="00350401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5E6BB6">
        <w:rPr>
          <w:sz w:val="28"/>
          <w:szCs w:val="28"/>
        </w:rPr>
        <w:lastRenderedPageBreak/>
        <w:t>предварительно рассматривать обращения избирателей и подготавливать проекты письменных ответов на них;</w:t>
      </w:r>
    </w:p>
    <w:p w:rsidR="00350401" w:rsidRPr="005E6BB6" w:rsidRDefault="00350401" w:rsidP="00350401">
      <w:pPr>
        <w:spacing w:line="360" w:lineRule="exact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выполнять </w:t>
      </w:r>
      <w:r w:rsidRPr="005E6BB6">
        <w:rPr>
          <w:iCs/>
          <w:sz w:val="28"/>
          <w:szCs w:val="28"/>
        </w:rPr>
        <w:t>иные поручения депутата в связи с его депутатской деятельностью.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4.3. </w:t>
      </w:r>
      <w:r>
        <w:rPr>
          <w:sz w:val="28"/>
          <w:szCs w:val="28"/>
        </w:rPr>
        <w:t>Помощник депутата обязан:</w:t>
      </w:r>
    </w:p>
    <w:p w:rsidR="00350401" w:rsidRPr="005E6BB6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 w:rsidRPr="005E6BB6">
        <w:rPr>
          <w:sz w:val="28"/>
          <w:szCs w:val="28"/>
          <w:shd w:val="clear" w:color="auto" w:fill="FFFFFF"/>
        </w:rPr>
        <w:t>добросовестно и оперативно выполнять поручения депутата, связанные с осуществлением им депутатских полномочий;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разглашения сведений, затрагивающих честь, достоинство и частную жизнь граждан, ставших ему известными в связи с исполнением обязанностей помощника депутата;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действий, приводящих к подрыву авторитета депутата;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относиться к избирателям, своевременно информировать депутата о содержании их предложений, заявлений и жалоб;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качественно и своевременно готовить документы, направляемые в соответствующие организации по заявлениям, жалобам и обращениям избирателей.</w:t>
      </w:r>
    </w:p>
    <w:p w:rsidR="00350401" w:rsidRPr="003D7872" w:rsidRDefault="00350401" w:rsidP="00350401">
      <w:pPr>
        <w:spacing w:line="360" w:lineRule="exact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4.4.</w:t>
      </w:r>
      <w:r w:rsidRPr="003D787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Помощник депутата не вправе п</w:t>
      </w:r>
      <w:r w:rsidRPr="003D7872">
        <w:rPr>
          <w:iCs/>
          <w:sz w:val="28"/>
          <w:szCs w:val="28"/>
        </w:rPr>
        <w:t xml:space="preserve">ри выполнении своих обязанностей </w:t>
      </w:r>
      <w:r>
        <w:rPr>
          <w:iCs/>
          <w:sz w:val="28"/>
          <w:szCs w:val="28"/>
        </w:rPr>
        <w:t>использовать свой статус</w:t>
      </w:r>
      <w:r w:rsidRPr="003D7872">
        <w:rPr>
          <w:iCs/>
          <w:sz w:val="28"/>
          <w:szCs w:val="28"/>
        </w:rPr>
        <w:t xml:space="preserve"> в личных интересах.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Помощник депутата несет ответственность перед депутатом за качество, своевременность и точность выполнения его поручений, а также ответственность в соответствии с действующим законодательством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разглашение сведений, затрагивающих честь, достоинство и частную жизнь граждан, а также служебные и конфиденциальные сведения, полученные либо ставшие ему известными в процессе исполнения обязанностей помощника депутата;</w:t>
      </w:r>
    </w:p>
    <w:p w:rsidR="00350401" w:rsidRDefault="00350401" w:rsidP="00350401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несоблюдение иных норм и правил, установленных действующим законодательством, правовыми актами Думы.</w:t>
      </w:r>
    </w:p>
    <w:p w:rsidR="00350401" w:rsidRPr="0067659C" w:rsidRDefault="00350401" w:rsidP="00350401">
      <w:pPr>
        <w:spacing w:line="360" w:lineRule="exact"/>
        <w:ind w:firstLine="720"/>
        <w:jc w:val="both"/>
        <w:rPr>
          <w:iCs/>
          <w:sz w:val="28"/>
          <w:szCs w:val="28"/>
        </w:rPr>
      </w:pPr>
    </w:p>
    <w:p w:rsidR="00350401" w:rsidRPr="0067659C" w:rsidRDefault="00350401" w:rsidP="00350401">
      <w:pPr>
        <w:spacing w:line="360" w:lineRule="exact"/>
        <w:jc w:val="center"/>
        <w:outlineLvl w:val="1"/>
        <w:rPr>
          <w:b/>
          <w:sz w:val="28"/>
          <w:szCs w:val="28"/>
        </w:rPr>
      </w:pPr>
      <w:r w:rsidRPr="0067659C">
        <w:rPr>
          <w:b/>
          <w:iCs/>
          <w:sz w:val="28"/>
          <w:szCs w:val="28"/>
          <w:lang w:val="en-US"/>
        </w:rPr>
        <w:t>V</w:t>
      </w:r>
      <w:r w:rsidRPr="0067659C">
        <w:rPr>
          <w:b/>
          <w:iCs/>
          <w:sz w:val="28"/>
          <w:szCs w:val="28"/>
        </w:rPr>
        <w:t xml:space="preserve">. </w:t>
      </w:r>
      <w:r w:rsidRPr="0067659C">
        <w:rPr>
          <w:b/>
          <w:sz w:val="28"/>
          <w:szCs w:val="28"/>
        </w:rPr>
        <w:t xml:space="preserve">Заключительные положения </w:t>
      </w:r>
    </w:p>
    <w:p w:rsidR="00350401" w:rsidRPr="0067659C" w:rsidRDefault="00350401" w:rsidP="00350401">
      <w:pPr>
        <w:pStyle w:val="Default"/>
        <w:spacing w:line="360" w:lineRule="exact"/>
        <w:ind w:firstLine="709"/>
        <w:jc w:val="both"/>
        <w:rPr>
          <w:color w:val="auto"/>
          <w:sz w:val="28"/>
          <w:szCs w:val="28"/>
        </w:rPr>
      </w:pPr>
    </w:p>
    <w:p w:rsidR="00350401" w:rsidRPr="0067659C" w:rsidRDefault="00350401" w:rsidP="00350401">
      <w:pPr>
        <w:pStyle w:val="a3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7659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67659C">
        <w:rPr>
          <w:sz w:val="28"/>
          <w:szCs w:val="28"/>
        </w:rPr>
        <w:t>. Лица, наделенные статусом помощника депутата до вступления в силу настоящего Положения, после вступления в силу настоящего Положения сохраняют статус помощников.</w:t>
      </w:r>
    </w:p>
    <w:p w:rsidR="00350401" w:rsidRPr="0067659C" w:rsidRDefault="00350401" w:rsidP="00350401">
      <w:pPr>
        <w:pStyle w:val="a3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67659C">
        <w:rPr>
          <w:sz w:val="28"/>
          <w:szCs w:val="28"/>
        </w:rPr>
        <w:t>Удостоверение, выданное помощнику депутата до вступления в силу настоящего Положения, является действительным до прекращения деятельности помощника депутата</w:t>
      </w:r>
      <w:r>
        <w:rPr>
          <w:sz w:val="28"/>
          <w:szCs w:val="28"/>
        </w:rPr>
        <w:t xml:space="preserve"> либо его замены в порядке, установленном настоящим Положением.</w:t>
      </w:r>
    </w:p>
    <w:p w:rsidR="00060263" w:rsidRPr="00350401" w:rsidRDefault="00060263">
      <w:pPr>
        <w:rPr>
          <w:sz w:val="28"/>
          <w:szCs w:val="28"/>
        </w:rPr>
      </w:pPr>
    </w:p>
    <w:sectPr w:rsidR="00060263" w:rsidRPr="00350401" w:rsidSect="003504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401" w:rsidRDefault="00350401" w:rsidP="00350401">
      <w:r>
        <w:separator/>
      </w:r>
    </w:p>
  </w:endnote>
  <w:endnote w:type="continuationSeparator" w:id="0">
    <w:p w:rsidR="00350401" w:rsidRDefault="00350401" w:rsidP="00350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401" w:rsidRDefault="0035040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401" w:rsidRDefault="0035040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401" w:rsidRDefault="0035040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401" w:rsidRDefault="00350401" w:rsidP="00350401">
      <w:r>
        <w:separator/>
      </w:r>
    </w:p>
  </w:footnote>
  <w:footnote w:type="continuationSeparator" w:id="0">
    <w:p w:rsidR="00350401" w:rsidRDefault="00350401" w:rsidP="00350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401" w:rsidRDefault="003504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0581357"/>
      <w:docPartObj>
        <w:docPartGallery w:val="Page Numbers (Top of Page)"/>
        <w:docPartUnique/>
      </w:docPartObj>
    </w:sdtPr>
    <w:sdtEndPr/>
    <w:sdtContent>
      <w:p w:rsidR="00350401" w:rsidRDefault="003504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F3A">
          <w:rPr>
            <w:noProof/>
          </w:rPr>
          <w:t>4</w:t>
        </w:r>
        <w:r>
          <w:fldChar w:fldCharType="end"/>
        </w:r>
      </w:p>
    </w:sdtContent>
  </w:sdt>
  <w:p w:rsidR="00350401" w:rsidRDefault="0035040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401" w:rsidRDefault="003504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74"/>
    <w:rsid w:val="00060263"/>
    <w:rsid w:val="00350401"/>
    <w:rsid w:val="00890F3A"/>
    <w:rsid w:val="00AD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401"/>
    <w:pPr>
      <w:spacing w:before="100" w:beforeAutospacing="1" w:after="100" w:afterAutospacing="1"/>
    </w:pPr>
  </w:style>
  <w:style w:type="paragraph" w:customStyle="1" w:styleId="Default">
    <w:name w:val="Default"/>
    <w:rsid w:val="003504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35040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3504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50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504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04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401"/>
    <w:pPr>
      <w:spacing w:before="100" w:beforeAutospacing="1" w:after="100" w:afterAutospacing="1"/>
    </w:pPr>
  </w:style>
  <w:style w:type="paragraph" w:customStyle="1" w:styleId="Default">
    <w:name w:val="Default"/>
    <w:rsid w:val="003504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35040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3504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50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504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04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B7503478B4C474555998ED30BE3281C05FC22AE504C047977DCEA9685B8FCBD7476280A47FFF106F1E910736726605F3933C1FEC0D30B315E4C3677BS2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B40CC5DE46E1DC542B797F9AAA45EAA33C80CC46DAED989476A196F28B777055FDAA0895FFE7BD7CD6A4D2598FCCFF33CE862B2CB521AABDF739CA71fFJ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1298</Words>
  <Characters>7401</Characters>
  <Application>Microsoft Office Word</Application>
  <DocSecurity>0</DocSecurity>
  <Lines>61</Lines>
  <Paragraphs>17</Paragraphs>
  <ScaleCrop>false</ScaleCrop>
  <Company/>
  <LinksUpToDate>false</LinksUpToDate>
  <CharactersWithSpaces>8682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dcterms:created xsi:type="dcterms:W3CDTF">2025-04-28T07:31:00Z</dcterms:created>
  <dcterms:modified xsi:type="dcterms:W3CDTF">2025-04-30T05:34:00Z</dcterms:modified>
</cp:coreProperties>
</file>